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0C03AA1C" w:rsidR="00E87D08" w:rsidRDefault="00616306" w:rsidP="006139F9">
            <w:pPr>
              <w:contextualSpacing/>
              <w:rPr>
                <w:b/>
                <w:bCs/>
              </w:rPr>
            </w:pPr>
            <w:r>
              <w:rPr>
                <w:b/>
                <w:bCs/>
              </w:rPr>
              <w:t>CULART 161</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75082A06" w:rsidR="00E87D08" w:rsidRDefault="00616306" w:rsidP="006139F9">
            <w:pPr>
              <w:contextualSpacing/>
              <w:rPr>
                <w:b/>
                <w:bCs/>
              </w:rPr>
            </w:pPr>
            <w:r>
              <w:rPr>
                <w:b/>
                <w:bCs/>
              </w:rPr>
              <w:t>Culinary Arts</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0C9C2B6D" w:rsidR="00E87D08" w:rsidRDefault="00616306" w:rsidP="006139F9">
            <w:pPr>
              <w:contextualSpacing/>
              <w:rPr>
                <w:b/>
                <w:bCs/>
              </w:rPr>
            </w:pPr>
            <w:r>
              <w:rPr>
                <w:b/>
                <w:bCs/>
              </w:rPr>
              <w:t>Stacy Meyer</w:t>
            </w:r>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7A51052E" w:rsidR="00E87D08" w:rsidRDefault="00616306" w:rsidP="006139F9">
            <w:pPr>
              <w:contextualSpacing/>
              <w:rPr>
                <w:b/>
                <w:bCs/>
              </w:rPr>
            </w:pPr>
            <w:r>
              <w:rPr>
                <w:b/>
                <w:bCs/>
              </w:rPr>
              <w:t>01/14/2022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3428B8"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C9B9DD5" w:rsidR="007A272A" w:rsidRPr="007A272A" w:rsidRDefault="003428B8" w:rsidP="007A272A">
      <w:pPr>
        <w:pStyle w:val="ListParagraph"/>
        <w:ind w:left="1440"/>
        <w:jc w:val="both"/>
        <w:rPr>
          <w:sz w:val="16"/>
          <w:szCs w:val="16"/>
        </w:rPr>
      </w:pPr>
      <w:sdt>
        <w:sdtPr>
          <w:id w:val="2025051836"/>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71E76E49" w:rsidR="007A272A" w:rsidRPr="002C5063" w:rsidRDefault="003428B8"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EF3C45">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 xml:space="preserve">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w:t>
      </w:r>
      <w:proofErr w:type="gramStart"/>
      <w:r w:rsidR="007A272A" w:rsidRPr="007A272A">
        <w:rPr>
          <w:color w:val="574C45"/>
          <w:sz w:val="18"/>
          <w:szCs w:val="18"/>
        </w:rPr>
        <w:t>through the use of</w:t>
      </w:r>
      <w:proofErr w:type="gramEnd"/>
      <w:r w:rsidR="007A272A" w:rsidRPr="007A272A">
        <w:rPr>
          <w:color w:val="574C45"/>
          <w:sz w:val="18"/>
          <w:szCs w:val="18"/>
        </w:rPr>
        <w:t xml:space="preserve">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3428B8"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20AE3589" w:rsidR="007A272A" w:rsidRDefault="00EF3C45" w:rsidP="007A272A">
            <w:pPr>
              <w:jc w:val="both"/>
              <w:rPr>
                <w:b/>
                <w:bCs/>
              </w:rPr>
            </w:pPr>
            <w:r>
              <w:rPr>
                <w:b/>
                <w:bCs/>
              </w:rPr>
              <w:t xml:space="preserve">This course has a lecture and lab component.  The lab and lecture would normally both be offered face to face however with the covid concerns and closure of the campus the lecture will need to be taught online. This could be done within a normal semester as well. This course will be offered a synchronously via zoom. This will meet the needs of the students because lecture and lab are scheduled 20 minutes apart. With the campus being closed and all lectures being moved to an online format the students will not have time to come to campus for their lab class as scheduled.  </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4AF9E9D4" w:rsidR="00C8607B" w:rsidRDefault="00FF667D" w:rsidP="006139F9">
            <w:pPr>
              <w:contextualSpacing/>
              <w:jc w:val="both"/>
            </w:pPr>
            <w:bookmarkStart w:id="0" w:name="_Hlk49859062"/>
            <w:r>
              <w:t>N/A</w:t>
            </w:r>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52B77BD7" w:rsidR="00CF3469" w:rsidRDefault="003428B8"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FF667D">
            <w:rPr>
              <w:rFonts w:ascii="MS Gothic" w:eastAsia="MS Gothic" w:hAnsi="MS Gothic" w:hint="eastAsia"/>
            </w:rPr>
            <w:t>☒</w:t>
          </w:r>
        </w:sdtContent>
      </w:sdt>
      <w:r w:rsidR="00CF3469">
        <w:t xml:space="preserve"> Captioned Videos</w:t>
      </w:r>
    </w:p>
    <w:p w14:paraId="0DDF3714" w14:textId="567F2666" w:rsidR="00CF3469" w:rsidRDefault="003428B8"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FF667D">
            <w:rPr>
              <w:rFonts w:ascii="MS Gothic" w:eastAsia="MS Gothic" w:hAnsi="MS Gothic" w:hint="eastAsia"/>
            </w:rPr>
            <w:t>☒</w:t>
          </w:r>
        </w:sdtContent>
      </w:sdt>
      <w:r w:rsidR="00CF3469">
        <w:t xml:space="preserve"> Transcripts for Audio Files</w:t>
      </w:r>
    </w:p>
    <w:p w14:paraId="086D44E2" w14:textId="441155F8" w:rsidR="00CF3469" w:rsidRDefault="003428B8"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FF667D">
            <w:rPr>
              <w:rFonts w:ascii="MS Gothic" w:eastAsia="MS Gothic" w:hAnsi="MS Gothic" w:hint="eastAsia"/>
            </w:rPr>
            <w:t>☒</w:t>
          </w:r>
        </w:sdtContent>
      </w:sdt>
      <w:r w:rsidR="00CF3469">
        <w:t xml:space="preserve"> Alternative Text for Graphics</w:t>
      </w:r>
    </w:p>
    <w:p w14:paraId="1E230306" w14:textId="0EAC5336" w:rsidR="00CF3469" w:rsidRDefault="003428B8"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FF667D">
            <w:rPr>
              <w:rFonts w:ascii="MS Gothic" w:eastAsia="MS Gothic" w:hAnsi="MS Gothic" w:hint="eastAsia"/>
            </w:rPr>
            <w:t>☒</w:t>
          </w:r>
        </w:sdtContent>
      </w:sdt>
      <w:r w:rsidR="00CF3469">
        <w:t xml:space="preserve"> Formatted Headings</w:t>
      </w:r>
    </w:p>
    <w:p w14:paraId="632FBC66" w14:textId="7948853D" w:rsidR="00CF3469" w:rsidRDefault="003428B8"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3B94B3D6"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3FCF06ED" w:rsidR="009550DC" w:rsidRDefault="00FF667D" w:rsidP="006139F9">
            <w:pPr>
              <w:pStyle w:val="ListParagraph"/>
              <w:ind w:left="0"/>
              <w:jc w:val="both"/>
              <w:rPr>
                <w:rFonts w:cstheme="minorHAnsi"/>
                <w:b/>
                <w:bCs/>
              </w:rPr>
            </w:pPr>
            <w:r>
              <w:rPr>
                <w:rFonts w:cstheme="minorHAnsi"/>
                <w:b/>
                <w:bCs/>
              </w:rPr>
              <w:t xml:space="preserve">Synchronous office hours will be held via zoom.  Students will also see the instructor in the lab setting once a week.  If the student would like to speak with the instructor one on </w:t>
            </w:r>
            <w:r w:rsidR="00103E76">
              <w:rPr>
                <w:rFonts w:cstheme="minorHAnsi"/>
                <w:b/>
                <w:bCs/>
              </w:rPr>
              <w:t>one,</w:t>
            </w:r>
            <w:r>
              <w:rPr>
                <w:rFonts w:cstheme="minorHAnsi"/>
                <w:b/>
                <w:bCs/>
              </w:rPr>
              <w:t xml:space="preserve"> then the student is given instructions in the syllabus regarding office hours and how to request a meeting with the instructor.</w:t>
            </w:r>
            <w:r w:rsidR="00103E76">
              <w:rPr>
                <w:rFonts w:cstheme="minorHAnsi"/>
                <w:b/>
                <w:bCs/>
              </w:rPr>
              <w:t xml:space="preserve"> </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42CA4CC9" w14:textId="1DD11F45" w:rsidR="009D3D08" w:rsidRDefault="00FF667D" w:rsidP="006139F9">
            <w:pPr>
              <w:pStyle w:val="ListParagraph"/>
              <w:ind w:left="0"/>
              <w:jc w:val="both"/>
            </w:pPr>
            <w:r>
              <w:t>This course will ensure effective instructor – student contact because the lab portion of this course is in person however the instructor post instructor prepared materials, post videos, and give timely feedback on exams or homework that has been completed by the student.</w:t>
            </w:r>
            <w:r w:rsidR="00103E76">
              <w:t xml:space="preserve"> The instructor will also assign threaded discussion forums weekly.  The instructor sends weekly announcements if not by weekly announcements to all students. </w:t>
            </w:r>
            <w:r w:rsidR="001D038D">
              <w:t>Synchronous office hours are also offered.</w:t>
            </w:r>
          </w:p>
        </w:tc>
      </w:tr>
    </w:tbl>
    <w:p w14:paraId="56CD16C8" w14:textId="4851EFE3" w:rsidR="003E134C" w:rsidRDefault="003428B8"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7F0529D3" w14:textId="20C3F089" w:rsidR="00367D02" w:rsidRDefault="00103E76" w:rsidP="006139F9">
            <w:pPr>
              <w:pStyle w:val="ListParagraph"/>
              <w:ind w:left="0"/>
              <w:jc w:val="both"/>
              <w:rPr>
                <w:b/>
                <w:bCs/>
              </w:rPr>
            </w:pPr>
            <w:r>
              <w:rPr>
                <w:b/>
                <w:bCs/>
              </w:rPr>
              <w:t xml:space="preserve">This lab is in-person so the students will have the opportunity to work together in the lab setting.  There is also peer to peer feedback on all discussions assigned in canvas. </w:t>
            </w:r>
          </w:p>
        </w:tc>
      </w:tr>
    </w:tbl>
    <w:p w14:paraId="28296E85" w14:textId="77777777" w:rsidR="007A272A" w:rsidRDefault="003428B8"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103E76">
        <w:tc>
          <w:tcPr>
            <w:tcW w:w="10790" w:type="dxa"/>
          </w:tcPr>
          <w:p w14:paraId="41DA9E07" w14:textId="4EFD0269" w:rsidR="00C62B3B" w:rsidRDefault="00103E76" w:rsidP="006139F9">
            <w:pPr>
              <w:pStyle w:val="ListParagraph"/>
              <w:ind w:left="0"/>
              <w:jc w:val="both"/>
              <w:rPr>
                <w:b/>
                <w:bCs/>
              </w:rPr>
            </w:pPr>
            <w:r>
              <w:rPr>
                <w:b/>
                <w:bCs/>
              </w:rPr>
              <w:t xml:space="preserve">The typical week would look something like this: Student would be greeted from an announcement in their email from the instructor. Students would view the instructors zoom video that gives instructions for the week. </w:t>
            </w:r>
            <w:r>
              <w:rPr>
                <w:b/>
                <w:bCs/>
              </w:rPr>
              <w:t>Student would read and post assignments on or before the due date.</w:t>
            </w:r>
            <w:r w:rsidR="005E2D8E">
              <w:rPr>
                <w:b/>
                <w:bCs/>
              </w:rPr>
              <w:t xml:space="preserve">  The instructor would give timely feedback to each student regarding assignments. Students would report to lab class for in-person instruction, or if lab was not able to be held in-person the students would receive guidance from the instructor regarding what additional homework assignments would need to be completed. </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13336DCE" w:rsidR="00C62B3B" w:rsidRDefault="005E2D8E" w:rsidP="006139F9">
            <w:pPr>
              <w:pStyle w:val="ListParagraph"/>
              <w:ind w:left="0"/>
              <w:jc w:val="both"/>
              <w:rPr>
                <w:rFonts w:cstheme="minorHAnsi"/>
                <w:b/>
                <w:bCs/>
              </w:rPr>
            </w:pPr>
            <w:r>
              <w:rPr>
                <w:rFonts w:cstheme="minorHAnsi"/>
                <w:b/>
                <w:bCs/>
              </w:rPr>
              <w:t>Hello students, in this course the lectures will be held asynchronously. The instructor will create zoom meetings and post so you can watch the lectures at your leisure. Expect weekly announcements from your instructor briefing you on what the week will consist of</w:t>
            </w:r>
            <w:r w:rsidR="00BB1ADD">
              <w:rPr>
                <w:rFonts w:cstheme="minorHAnsi"/>
                <w:b/>
                <w:bCs/>
              </w:rPr>
              <w:t xml:space="preserve"> and any expectations he/she may have. The instructor will also want to hear from you at your earliest convenience if you have questions of any kind regarding the course, homework, </w:t>
            </w:r>
            <w:r w:rsidR="001429D3">
              <w:rPr>
                <w:rFonts w:cstheme="minorHAnsi"/>
                <w:b/>
                <w:bCs/>
              </w:rPr>
              <w:t>exams,</w:t>
            </w:r>
            <w:r w:rsidR="00BB1ADD">
              <w:rPr>
                <w:rFonts w:cstheme="minorHAnsi"/>
                <w:b/>
                <w:bCs/>
              </w:rPr>
              <w:t xml:space="preserve"> or projects. </w:t>
            </w:r>
            <w:r w:rsidR="001429D3">
              <w:rPr>
                <w:rFonts w:cstheme="minorHAnsi"/>
                <w:b/>
                <w:bCs/>
              </w:rPr>
              <w:t>Please feel free to email me at smeyer@valleycollege.edu.</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1D038D">
        <w:trPr>
          <w:trHeight w:val="1322"/>
        </w:trPr>
        <w:tc>
          <w:tcPr>
            <w:tcW w:w="10790" w:type="dxa"/>
          </w:tcPr>
          <w:p w14:paraId="51132A7B" w14:textId="25D910CF" w:rsidR="007A272A" w:rsidRDefault="001429D3" w:rsidP="007A272A">
            <w:pPr>
              <w:pStyle w:val="ListParagraph"/>
              <w:ind w:left="0"/>
            </w:pPr>
            <w:r>
              <w:t xml:space="preserve">The canvas page will have instructor created material available to all students. The instructor also </w:t>
            </w:r>
            <w:r w:rsidR="001D038D">
              <w:t>posts related videos that are captioned for all students to view. Textbooks are linked to the canvas page accessible to all students.  The communication methods used will be captioned videos, post synchronous and asynchronous zoom lectures with transcripts. If graphics are used, then the graphics will have alternate text. Formatted headings are used on all correspondence</w:t>
            </w:r>
            <w:r w:rsidR="0053022C">
              <w:t xml:space="preserve">.  If any articles are used in class those will also be posted in canvas for all student access. </w:t>
            </w:r>
          </w:p>
        </w:tc>
      </w:tr>
    </w:tbl>
    <w:p w14:paraId="4855AC88" w14:textId="77777777" w:rsidR="007A272A" w:rsidRPr="007A272A" w:rsidRDefault="007A272A" w:rsidP="007A272A">
      <w:pPr>
        <w:pStyle w:val="ListParagraph"/>
        <w:ind w:left="360"/>
      </w:pPr>
    </w:p>
    <w:p w14:paraId="41EC1BC4" w14:textId="622E28A5"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53022C">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6F161214" w:rsidR="007B47C8" w:rsidRDefault="0053022C" w:rsidP="007B47C8">
            <w:pPr>
              <w:pStyle w:val="ListParagraph"/>
              <w:ind w:left="0"/>
              <w:jc w:val="both"/>
              <w:rPr>
                <w:rFonts w:cstheme="minorHAnsi"/>
                <w:b/>
                <w:bCs/>
              </w:rPr>
            </w:pPr>
            <w:r>
              <w:rPr>
                <w:rFonts w:cstheme="minorHAnsi"/>
                <w:b/>
                <w:bCs/>
              </w:rPr>
              <w:t xml:space="preserve">I do not plan to hold the lab </w:t>
            </w:r>
            <w:proofErr w:type="gramStart"/>
            <w:r>
              <w:rPr>
                <w:rFonts w:cstheme="minorHAnsi"/>
                <w:b/>
                <w:bCs/>
              </w:rPr>
              <w:t>courses  in</w:t>
            </w:r>
            <w:proofErr w:type="gramEnd"/>
            <w:r>
              <w:rPr>
                <w:rFonts w:cstheme="minorHAnsi"/>
                <w:b/>
                <w:bCs/>
              </w:rPr>
              <w:t xml:space="preserve"> an online setting however if there are extenuating circumstances then the plan is to create videos for the students in zoom and post so that the students can see what the lab assignment is for the day and they would have to create a video of them completing the assignment from home. </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724265B0" w14:textId="5ACFEC0A" w:rsidR="00351AA5" w:rsidRDefault="0053022C" w:rsidP="00351AA5">
            <w:pPr>
              <w:pStyle w:val="ListParagraph"/>
              <w:ind w:left="0"/>
              <w:jc w:val="both"/>
              <w:rPr>
                <w:rFonts w:cstheme="minorHAnsi"/>
                <w:b/>
                <w:bCs/>
              </w:rPr>
            </w:pPr>
            <w:r>
              <w:rPr>
                <w:rFonts w:cstheme="minorHAnsi"/>
                <w:b/>
                <w:bCs/>
              </w:rPr>
              <w:t>SLO’s and course objectives will remain the same in an online environment.  The SLOs can be met in an online se</w:t>
            </w:r>
            <w:r w:rsidR="00791561">
              <w:rPr>
                <w:rFonts w:cstheme="minorHAnsi"/>
                <w:b/>
                <w:bCs/>
              </w:rPr>
              <w:t xml:space="preserve">tting. The lab is where the students can gain </w:t>
            </w:r>
            <w:proofErr w:type="gramStart"/>
            <w:r w:rsidR="00791561">
              <w:rPr>
                <w:rFonts w:cstheme="minorHAnsi"/>
                <w:b/>
                <w:bCs/>
              </w:rPr>
              <w:t>skill  and</w:t>
            </w:r>
            <w:proofErr w:type="gramEnd"/>
            <w:r w:rsidR="00791561">
              <w:rPr>
                <w:rFonts w:cstheme="minorHAnsi"/>
                <w:b/>
                <w:bCs/>
              </w:rPr>
              <w:t xml:space="preserve"> practice the information they learned online. </w:t>
            </w:r>
          </w:p>
        </w:tc>
      </w:tr>
    </w:tbl>
    <w:p w14:paraId="5BCBB099" w14:textId="1C52722B" w:rsidR="00351AA5" w:rsidRDefault="00351AA5" w:rsidP="00351AA5">
      <w:pPr>
        <w:pStyle w:val="ListParagraph"/>
        <w:ind w:left="360"/>
        <w:jc w:val="both"/>
        <w:rPr>
          <w:rFonts w:cstheme="minorHAnsi"/>
          <w:b/>
          <w:bCs/>
        </w:rPr>
      </w:pPr>
    </w:p>
    <w:p w14:paraId="71742D83" w14:textId="7F4E058D" w:rsidR="00810B98" w:rsidRDefault="00351AA5" w:rsidP="00351AA5">
      <w:pPr>
        <w:pStyle w:val="ListParagraph"/>
        <w:numPr>
          <w:ilvl w:val="0"/>
          <w:numId w:val="2"/>
        </w:numPr>
        <w:jc w:val="both"/>
        <w:rPr>
          <w:rFonts w:cstheme="minorHAnsi"/>
          <w:b/>
          <w:bCs/>
        </w:rPr>
      </w:pPr>
      <w:r>
        <w:rPr>
          <w:rFonts w:cstheme="minorHAnsi"/>
          <w:b/>
          <w:bCs/>
        </w:rPr>
        <w:t xml:space="preserve">Are modifications needed to SLOs or Course Objectives </w:t>
      </w:r>
      <w:proofErr w:type="gramStart"/>
      <w:r>
        <w:rPr>
          <w:rFonts w:cstheme="minorHAnsi"/>
          <w:b/>
          <w:bCs/>
        </w:rPr>
        <w:t>in order to</w:t>
      </w:r>
      <w:proofErr w:type="gramEnd"/>
      <w:r>
        <w:rPr>
          <w:rFonts w:cstheme="minorHAnsi"/>
          <w:b/>
          <w:bCs/>
        </w:rPr>
        <w:t xml:space="preserve"> teach</w:t>
      </w:r>
      <w:r w:rsidR="00791561">
        <w:rPr>
          <w:rFonts w:cstheme="minorHAnsi"/>
          <w:b/>
          <w:bCs/>
        </w:rPr>
        <w:t xml:space="preserve"> this</w:t>
      </w:r>
      <w:r>
        <w:rPr>
          <w:rFonts w:cstheme="minorHAnsi"/>
          <w:b/>
          <w:bCs/>
        </w:rPr>
        <w:t xml:space="preserve"> course</w:t>
      </w:r>
      <w:r w:rsidR="00810B98">
        <w:rPr>
          <w:rFonts w:cstheme="minorHAnsi"/>
          <w:b/>
          <w:bCs/>
        </w:rPr>
        <w:t xml:space="preserve"> in the online modality</w:t>
      </w:r>
      <w:r>
        <w:rPr>
          <w:rFonts w:cstheme="minorHAnsi"/>
          <w:b/>
          <w:bCs/>
        </w:rPr>
        <w:t xml:space="preserve">? </w:t>
      </w:r>
    </w:p>
    <w:p w14:paraId="71574E58" w14:textId="744F45E2" w:rsidR="002C5063" w:rsidRPr="007A272A" w:rsidRDefault="003428B8"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791561">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3428B8"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3428B8"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3428B8"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637E" w14:textId="77777777" w:rsidR="003428B8" w:rsidRDefault="003428B8" w:rsidP="001E310D">
      <w:pPr>
        <w:spacing w:after="0" w:line="240" w:lineRule="auto"/>
      </w:pPr>
      <w:r>
        <w:separator/>
      </w:r>
    </w:p>
  </w:endnote>
  <w:endnote w:type="continuationSeparator" w:id="0">
    <w:p w14:paraId="7DAF6D7E" w14:textId="77777777" w:rsidR="003428B8" w:rsidRDefault="003428B8"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F561" w14:textId="77777777" w:rsidR="003428B8" w:rsidRDefault="003428B8" w:rsidP="001E310D">
      <w:pPr>
        <w:spacing w:after="0" w:line="240" w:lineRule="auto"/>
      </w:pPr>
      <w:r>
        <w:separator/>
      </w:r>
    </w:p>
  </w:footnote>
  <w:footnote w:type="continuationSeparator" w:id="0">
    <w:p w14:paraId="1B0A4417" w14:textId="77777777" w:rsidR="003428B8" w:rsidRDefault="003428B8"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FCD"/>
    <w:rsid w:val="00052DB4"/>
    <w:rsid w:val="000C3820"/>
    <w:rsid w:val="00101D51"/>
    <w:rsid w:val="00103E76"/>
    <w:rsid w:val="001429D3"/>
    <w:rsid w:val="0017015F"/>
    <w:rsid w:val="001A2228"/>
    <w:rsid w:val="001B1CA2"/>
    <w:rsid w:val="001D038D"/>
    <w:rsid w:val="001D3B44"/>
    <w:rsid w:val="001E310D"/>
    <w:rsid w:val="00220095"/>
    <w:rsid w:val="00234E16"/>
    <w:rsid w:val="00286F73"/>
    <w:rsid w:val="002C5063"/>
    <w:rsid w:val="002E73BD"/>
    <w:rsid w:val="002F06F0"/>
    <w:rsid w:val="003046B3"/>
    <w:rsid w:val="00311D29"/>
    <w:rsid w:val="003428B8"/>
    <w:rsid w:val="00344D5B"/>
    <w:rsid w:val="003452A2"/>
    <w:rsid w:val="00351AA5"/>
    <w:rsid w:val="003524AD"/>
    <w:rsid w:val="00367D02"/>
    <w:rsid w:val="00391EF0"/>
    <w:rsid w:val="003C25C2"/>
    <w:rsid w:val="003D336B"/>
    <w:rsid w:val="003E134C"/>
    <w:rsid w:val="003E36E6"/>
    <w:rsid w:val="00432762"/>
    <w:rsid w:val="00463E66"/>
    <w:rsid w:val="004744AB"/>
    <w:rsid w:val="0047543F"/>
    <w:rsid w:val="0049092F"/>
    <w:rsid w:val="0049567F"/>
    <w:rsid w:val="00496FDC"/>
    <w:rsid w:val="004B4A36"/>
    <w:rsid w:val="004F145D"/>
    <w:rsid w:val="0053022C"/>
    <w:rsid w:val="00566BAB"/>
    <w:rsid w:val="00570E4B"/>
    <w:rsid w:val="00577B28"/>
    <w:rsid w:val="005B3DAB"/>
    <w:rsid w:val="005E2D8E"/>
    <w:rsid w:val="005E3E6C"/>
    <w:rsid w:val="005E5A69"/>
    <w:rsid w:val="006139F9"/>
    <w:rsid w:val="00616306"/>
    <w:rsid w:val="0062136E"/>
    <w:rsid w:val="006262A9"/>
    <w:rsid w:val="0063025D"/>
    <w:rsid w:val="00642EEC"/>
    <w:rsid w:val="006572F0"/>
    <w:rsid w:val="006B578B"/>
    <w:rsid w:val="007471FF"/>
    <w:rsid w:val="00760581"/>
    <w:rsid w:val="00785DB7"/>
    <w:rsid w:val="00791561"/>
    <w:rsid w:val="007A272A"/>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550DC"/>
    <w:rsid w:val="0099226B"/>
    <w:rsid w:val="009C41BF"/>
    <w:rsid w:val="009D3D08"/>
    <w:rsid w:val="00A0490C"/>
    <w:rsid w:val="00A521B7"/>
    <w:rsid w:val="00A57E16"/>
    <w:rsid w:val="00A71E83"/>
    <w:rsid w:val="00AA4BCE"/>
    <w:rsid w:val="00AA58A1"/>
    <w:rsid w:val="00B1715F"/>
    <w:rsid w:val="00B26C8E"/>
    <w:rsid w:val="00B7206C"/>
    <w:rsid w:val="00B730EE"/>
    <w:rsid w:val="00B75314"/>
    <w:rsid w:val="00BB164E"/>
    <w:rsid w:val="00BB1ADD"/>
    <w:rsid w:val="00BB593D"/>
    <w:rsid w:val="00BC58E3"/>
    <w:rsid w:val="00BF6CA6"/>
    <w:rsid w:val="00C12CDD"/>
    <w:rsid w:val="00C36C11"/>
    <w:rsid w:val="00C530A4"/>
    <w:rsid w:val="00C618CB"/>
    <w:rsid w:val="00C62B3B"/>
    <w:rsid w:val="00C8607B"/>
    <w:rsid w:val="00CB6806"/>
    <w:rsid w:val="00CE2A2E"/>
    <w:rsid w:val="00CF3469"/>
    <w:rsid w:val="00D30E21"/>
    <w:rsid w:val="00D50D31"/>
    <w:rsid w:val="00D57F38"/>
    <w:rsid w:val="00D9422A"/>
    <w:rsid w:val="00DC1565"/>
    <w:rsid w:val="00DC2D0A"/>
    <w:rsid w:val="00DE3EE8"/>
    <w:rsid w:val="00E13CF0"/>
    <w:rsid w:val="00E22B9A"/>
    <w:rsid w:val="00E47D06"/>
    <w:rsid w:val="00E5537A"/>
    <w:rsid w:val="00E64CA1"/>
    <w:rsid w:val="00E84A40"/>
    <w:rsid w:val="00E87D08"/>
    <w:rsid w:val="00EA1219"/>
    <w:rsid w:val="00EA5DAF"/>
    <w:rsid w:val="00EB3BEC"/>
    <w:rsid w:val="00EC3485"/>
    <w:rsid w:val="00EC7565"/>
    <w:rsid w:val="00EF3C45"/>
    <w:rsid w:val="00F14404"/>
    <w:rsid w:val="00FA1A00"/>
    <w:rsid w:val="00FA320B"/>
    <w:rsid w:val="00FA74BF"/>
    <w:rsid w:val="00FA77E7"/>
    <w:rsid w:val="00FB3A94"/>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3.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A7D2F-CD5F-48C6-BBE9-61F8F7137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Stacy Meyer</cp:lastModifiedBy>
  <cp:revision>2</cp:revision>
  <dcterms:created xsi:type="dcterms:W3CDTF">2022-01-15T00:27:00Z</dcterms:created>
  <dcterms:modified xsi:type="dcterms:W3CDTF">2022-01-15T00:27:00Z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